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41" w:rsidRPr="00D401E3" w:rsidRDefault="00D96D41" w:rsidP="00D96D41">
      <w:pPr>
        <w:spacing w:after="0" w:line="240" w:lineRule="auto"/>
        <w:jc w:val="center"/>
        <w:rPr>
          <w:rFonts w:ascii="Arial" w:hAnsi="Arial" w:cs="Arial"/>
          <w:b/>
        </w:rPr>
      </w:pPr>
      <w:r w:rsidRPr="00D401E3">
        <w:rPr>
          <w:rFonts w:ascii="Arial" w:hAnsi="Arial" w:cs="Arial"/>
          <w:b/>
        </w:rPr>
        <w:t>MESTRADO PESQUISA EM SAÚDE</w:t>
      </w:r>
    </w:p>
    <w:p w:rsidR="00D96D41" w:rsidRPr="00D401E3" w:rsidRDefault="00D96D41" w:rsidP="00D96D41">
      <w:pPr>
        <w:spacing w:after="0" w:line="240" w:lineRule="auto"/>
        <w:jc w:val="center"/>
        <w:rPr>
          <w:rFonts w:ascii="Arial" w:hAnsi="Arial" w:cs="Arial"/>
          <w:b/>
        </w:rPr>
      </w:pPr>
      <w:r w:rsidRPr="00D401E3">
        <w:rPr>
          <w:rFonts w:ascii="Arial" w:hAnsi="Arial" w:cs="Arial"/>
          <w:b/>
        </w:rPr>
        <w:t>TURMA I – 2012</w:t>
      </w:r>
      <w:r w:rsidR="00D2249E" w:rsidRPr="00D401E3">
        <w:rPr>
          <w:rFonts w:ascii="Arial" w:hAnsi="Arial" w:cs="Arial"/>
          <w:b/>
        </w:rPr>
        <w:t xml:space="preserve">  </w:t>
      </w:r>
    </w:p>
    <w:tbl>
      <w:tblPr>
        <w:tblStyle w:val="Tabelacomgrade"/>
        <w:tblW w:w="4603" w:type="pct"/>
        <w:tblLook w:val="04A0"/>
      </w:tblPr>
      <w:tblGrid>
        <w:gridCol w:w="3829"/>
        <w:gridCol w:w="5531"/>
        <w:gridCol w:w="1412"/>
        <w:gridCol w:w="3602"/>
      </w:tblGrid>
      <w:tr w:rsidR="00B031F5" w:rsidRPr="003A3C64" w:rsidTr="00B031F5">
        <w:tc>
          <w:tcPr>
            <w:tcW w:w="1332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Mestrando</w:t>
            </w:r>
          </w:p>
        </w:tc>
        <w:tc>
          <w:tcPr>
            <w:tcW w:w="1924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>
              <w:rPr>
                <w:rFonts w:cstheme="minorHAnsi"/>
                <w:b/>
                <w:sz w:val="16"/>
                <w:szCs w:val="16"/>
              </w:rPr>
              <w:t>Dissertação</w:t>
            </w:r>
          </w:p>
        </w:tc>
        <w:tc>
          <w:tcPr>
            <w:tcW w:w="491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Data da Defesa</w:t>
            </w:r>
          </w:p>
        </w:tc>
        <w:tc>
          <w:tcPr>
            <w:tcW w:w="1253" w:type="pct"/>
            <w:vAlign w:val="center"/>
          </w:tcPr>
          <w:p w:rsidR="00B031F5" w:rsidRPr="003A3C64" w:rsidRDefault="00B031F5" w:rsidP="003D5C84">
            <w:pPr>
              <w:tabs>
                <w:tab w:val="left" w:pos="1277"/>
              </w:tabs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Orientador</w:t>
            </w:r>
          </w:p>
        </w:tc>
      </w:tr>
      <w:tr w:rsidR="00B031F5" w:rsidRPr="003A3C64" w:rsidTr="00B031F5">
        <w:trPr>
          <w:trHeight w:val="786"/>
        </w:trPr>
        <w:tc>
          <w:tcPr>
            <w:tcW w:w="1332" w:type="pct"/>
            <w:vAlign w:val="center"/>
          </w:tcPr>
          <w:p w:rsidR="00B031F5" w:rsidRPr="00D401E3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ALDIR DE MIRANDA MOTTA NETO</w:t>
            </w:r>
          </w:p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1924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CUIDADORES DE IDOSOS DEMENCIADOS: UMA DESCRIÇÃO DOS SINTOMAS OSTEOMUSCULARES</w:t>
            </w:r>
          </w:p>
        </w:tc>
        <w:tc>
          <w:tcPr>
            <w:tcW w:w="491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07/03/2014</w:t>
            </w:r>
          </w:p>
        </w:tc>
        <w:tc>
          <w:tcPr>
            <w:tcW w:w="1253" w:type="pct"/>
            <w:vAlign w:val="center"/>
          </w:tcPr>
          <w:p w:rsidR="00B031F5" w:rsidRPr="003A3C64" w:rsidRDefault="00B031F5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Carlos Henrique Falcão Tavares</w:t>
            </w:r>
          </w:p>
        </w:tc>
      </w:tr>
      <w:tr w:rsidR="00B031F5" w:rsidRPr="003A3C64" w:rsidTr="00B031F5">
        <w:tc>
          <w:tcPr>
            <w:tcW w:w="1332" w:type="pct"/>
            <w:vAlign w:val="center"/>
          </w:tcPr>
          <w:p w:rsidR="00B031F5" w:rsidRPr="00D401E3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ANA RITA SANTOS DE LIMA</w:t>
            </w:r>
          </w:p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ENFERMEIRA</w:t>
            </w:r>
          </w:p>
        </w:tc>
        <w:tc>
          <w:tcPr>
            <w:tcW w:w="1924" w:type="pct"/>
            <w:vAlign w:val="center"/>
          </w:tcPr>
          <w:p w:rsidR="00B031F5" w:rsidRPr="001B4B10" w:rsidRDefault="00B031F5" w:rsidP="001B4B10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1B4B10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TRANSMISSÃO VERTICAL DO HIV: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ANÁLISE DO ACOLHIMENTO ÀS GESTANTES NO PROCESSO DA TESTAGEM RÁPIDA DO HIV</w:t>
            </w:r>
            <w:r w:rsidRPr="001B4B10">
              <w:rPr>
                <w:rFonts w:eastAsia="Times New Roman" w:cstheme="minorHAnsi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491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25/07/2014</w:t>
            </w:r>
          </w:p>
        </w:tc>
        <w:tc>
          <w:tcPr>
            <w:tcW w:w="1253" w:type="pct"/>
            <w:vAlign w:val="center"/>
          </w:tcPr>
          <w:p w:rsidR="00B031F5" w:rsidRPr="003A3C64" w:rsidRDefault="00B031F5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Natanael Barbosa dos Santos</w:t>
            </w:r>
          </w:p>
        </w:tc>
      </w:tr>
      <w:tr w:rsidR="00B031F5" w:rsidRPr="003A3C64" w:rsidTr="00B031F5">
        <w:tc>
          <w:tcPr>
            <w:tcW w:w="1332" w:type="pct"/>
            <w:vAlign w:val="center"/>
          </w:tcPr>
          <w:p w:rsidR="00B031F5" w:rsidRPr="00D401E3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ANDRÉ VITÓRIO CÂMARA DE OLIVEIRA</w:t>
            </w:r>
          </w:p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MÉDICO</w:t>
            </w:r>
          </w:p>
        </w:tc>
        <w:tc>
          <w:tcPr>
            <w:tcW w:w="1924" w:type="pct"/>
            <w:vAlign w:val="center"/>
          </w:tcPr>
          <w:p w:rsidR="00B031F5" w:rsidRPr="002C16D0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RELAÇÃO ENTRE O CONSUMO DE CHÁS E PREVENÇÃO DO CÂNCER.</w:t>
            </w:r>
          </w:p>
        </w:tc>
        <w:tc>
          <w:tcPr>
            <w:tcW w:w="491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22/02/2014</w:t>
            </w:r>
          </w:p>
        </w:tc>
        <w:tc>
          <w:tcPr>
            <w:tcW w:w="1253" w:type="pct"/>
            <w:vAlign w:val="center"/>
          </w:tcPr>
          <w:p w:rsidR="00B031F5" w:rsidRPr="003A3C64" w:rsidRDefault="00B031F5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Sílvio Romero de Oliveira Abreu</w:t>
            </w:r>
          </w:p>
        </w:tc>
      </w:tr>
      <w:tr w:rsidR="00B031F5" w:rsidRPr="003A3C64" w:rsidTr="00B031F5">
        <w:tc>
          <w:tcPr>
            <w:tcW w:w="1332" w:type="pct"/>
            <w:vAlign w:val="center"/>
          </w:tcPr>
          <w:p w:rsidR="00B031F5" w:rsidRPr="00D401E3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ARNALDO RODRIGUES PATRÍCIO</w:t>
            </w:r>
          </w:p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MÉDICO</w:t>
            </w:r>
          </w:p>
        </w:tc>
        <w:tc>
          <w:tcPr>
            <w:tcW w:w="1924" w:type="pct"/>
            <w:vAlign w:val="center"/>
          </w:tcPr>
          <w:p w:rsidR="00B031F5" w:rsidRPr="00964B3F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ANÁLISE DE CUSTO DAS SOLICITAÇÕES PARA O RASTREAMENTO E DIAGNÓSTICO DE LESÕES MAMÁRIAS </w:t>
            </w:r>
          </w:p>
        </w:tc>
        <w:tc>
          <w:tcPr>
            <w:tcW w:w="491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15/03/2014</w:t>
            </w:r>
          </w:p>
        </w:tc>
        <w:tc>
          <w:tcPr>
            <w:tcW w:w="1253" w:type="pct"/>
            <w:vAlign w:val="center"/>
          </w:tcPr>
          <w:p w:rsidR="00B031F5" w:rsidRPr="003A3C64" w:rsidRDefault="00B031F5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Ricardo Nogueira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Bessa</w:t>
            </w:r>
            <w:proofErr w:type="spellEnd"/>
          </w:p>
        </w:tc>
      </w:tr>
      <w:tr w:rsidR="00B031F5" w:rsidRPr="003A3C64" w:rsidTr="00B031F5">
        <w:tc>
          <w:tcPr>
            <w:tcW w:w="1332" w:type="pct"/>
            <w:vAlign w:val="center"/>
          </w:tcPr>
          <w:p w:rsidR="00B031F5" w:rsidRPr="00D401E3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CATHARINA DE PAULA OLIVEIRA CAVALCANTI SOARES</w:t>
            </w:r>
          </w:p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ENFERMEIRA</w:t>
            </w:r>
          </w:p>
        </w:tc>
        <w:tc>
          <w:tcPr>
            <w:tcW w:w="1924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PREVALÊNCIA DA </w:t>
            </w:r>
            <w:r>
              <w:rPr>
                <w:rFonts w:eastAsia="Times New Roman" w:cstheme="minorHAnsi"/>
                <w:i/>
                <w:sz w:val="16"/>
                <w:szCs w:val="16"/>
                <w:lang w:eastAsia="pt-BR"/>
              </w:rPr>
              <w:t>BRUCELLA SSP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EM HUMANOS.</w:t>
            </w:r>
          </w:p>
        </w:tc>
        <w:tc>
          <w:tcPr>
            <w:tcW w:w="491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15/03/2014</w:t>
            </w:r>
          </w:p>
        </w:tc>
        <w:tc>
          <w:tcPr>
            <w:tcW w:w="1253" w:type="pct"/>
            <w:vAlign w:val="center"/>
          </w:tcPr>
          <w:p w:rsidR="00B031F5" w:rsidRPr="003A3C64" w:rsidRDefault="00B031F5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Francisco Feliciano da Silva Júnior</w:t>
            </w:r>
          </w:p>
        </w:tc>
      </w:tr>
      <w:tr w:rsidR="00B031F5" w:rsidRPr="003A3C64" w:rsidTr="00B031F5">
        <w:tc>
          <w:tcPr>
            <w:tcW w:w="1332" w:type="pct"/>
            <w:vAlign w:val="center"/>
          </w:tcPr>
          <w:p w:rsidR="00B031F5" w:rsidRPr="00D401E3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CECILIO ARGOLO JUNIOR</w:t>
            </w:r>
          </w:p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1924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QUALIDADE DE VIDA DE MULHERES COM HIV/AIDS EM UM CENTRO DE REFERÊNCIA DE MACEIÓ</w:t>
            </w:r>
          </w:p>
        </w:tc>
        <w:tc>
          <w:tcPr>
            <w:tcW w:w="491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15/03/2014</w:t>
            </w:r>
          </w:p>
        </w:tc>
        <w:tc>
          <w:tcPr>
            <w:tcW w:w="1253" w:type="pct"/>
            <w:vAlign w:val="center"/>
          </w:tcPr>
          <w:p w:rsidR="00B031F5" w:rsidRDefault="00B031F5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Sônia Maria Soares Ferreira.</w:t>
            </w:r>
          </w:p>
          <w:p w:rsidR="00B031F5" w:rsidRPr="003A3C64" w:rsidRDefault="00B031F5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Co-orientador: Carlos Henrique Falcão</w:t>
            </w:r>
          </w:p>
        </w:tc>
      </w:tr>
      <w:tr w:rsidR="00B031F5" w:rsidRPr="003A3C64" w:rsidTr="00B031F5">
        <w:tc>
          <w:tcPr>
            <w:tcW w:w="1332" w:type="pct"/>
            <w:vAlign w:val="center"/>
          </w:tcPr>
          <w:p w:rsidR="00B031F5" w:rsidRPr="00D401E3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EDNA ALVES DE CARVALHO PEREIRA</w:t>
            </w:r>
          </w:p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ENFERMEIRA</w:t>
            </w:r>
          </w:p>
        </w:tc>
        <w:tc>
          <w:tcPr>
            <w:tcW w:w="1924" w:type="pct"/>
            <w:vAlign w:val="center"/>
          </w:tcPr>
          <w:p w:rsidR="00B031F5" w:rsidRPr="00B60CC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PERFIL DE MULHERES COM CÂNCER DE MAMA E POSSÍVEIS FATORES DE RISCO PARA RADIODERMATITES</w:t>
            </w:r>
          </w:p>
        </w:tc>
        <w:tc>
          <w:tcPr>
            <w:tcW w:w="491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17/07/2014</w:t>
            </w:r>
          </w:p>
        </w:tc>
        <w:tc>
          <w:tcPr>
            <w:tcW w:w="1253" w:type="pct"/>
            <w:vAlign w:val="center"/>
          </w:tcPr>
          <w:p w:rsidR="00B031F5" w:rsidRDefault="00B031F5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Kristiana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Cerqueira Mousinho</w:t>
            </w:r>
          </w:p>
          <w:p w:rsidR="00B031F5" w:rsidRPr="003A3C64" w:rsidRDefault="00B031F5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Co-Orientadora: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Aldenir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Feitosa dos Santos</w:t>
            </w:r>
          </w:p>
        </w:tc>
      </w:tr>
      <w:tr w:rsidR="00B031F5" w:rsidRPr="003A3C64" w:rsidTr="00B031F5">
        <w:tc>
          <w:tcPr>
            <w:tcW w:w="1332" w:type="pct"/>
            <w:vAlign w:val="center"/>
          </w:tcPr>
          <w:p w:rsidR="00B031F5" w:rsidRPr="00D401E3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ELIZABETH KRISTINNE TENÓRIO GUIMARÃES ROCHA</w:t>
            </w:r>
          </w:p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ODONTÓLOGA</w:t>
            </w:r>
          </w:p>
        </w:tc>
        <w:tc>
          <w:tcPr>
            <w:tcW w:w="1924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IMPACTO DA PERDA DENTÁRIA NA QUALIDADE DE VIDA</w:t>
            </w:r>
          </w:p>
        </w:tc>
        <w:tc>
          <w:tcPr>
            <w:tcW w:w="491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21/03/2014</w:t>
            </w:r>
          </w:p>
        </w:tc>
        <w:tc>
          <w:tcPr>
            <w:tcW w:w="1253" w:type="pct"/>
            <w:vAlign w:val="center"/>
          </w:tcPr>
          <w:p w:rsidR="00B031F5" w:rsidRPr="003A3C64" w:rsidRDefault="00B031F5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Aleska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Dias Vanderlei</w:t>
            </w:r>
          </w:p>
        </w:tc>
      </w:tr>
      <w:tr w:rsidR="00B031F5" w:rsidRPr="003A3C64" w:rsidTr="00B031F5">
        <w:tc>
          <w:tcPr>
            <w:tcW w:w="1332" w:type="pct"/>
            <w:vAlign w:val="center"/>
          </w:tcPr>
          <w:p w:rsidR="00B031F5" w:rsidRPr="00D401E3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IZABEL CRISTINA GOMES DA SILVA</w:t>
            </w:r>
          </w:p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ODONTÓLOGA</w:t>
            </w:r>
          </w:p>
        </w:tc>
        <w:tc>
          <w:tcPr>
            <w:tcW w:w="1924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PRÓPOLIS VERMELHA ALAGOANA: TRIAGEM FITOQUÍMICA, ATIVIDADE ANTIOXIDANTE E CITOTOXICIDADE EM CÉLULAS DE LINHAGENS TUMORAIS</w:t>
            </w:r>
          </w:p>
        </w:tc>
        <w:tc>
          <w:tcPr>
            <w:tcW w:w="491" w:type="pct"/>
            <w:vAlign w:val="center"/>
          </w:tcPr>
          <w:p w:rsidR="00B031F5" w:rsidRPr="003A3C64" w:rsidRDefault="00B031F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22/03/2014</w:t>
            </w:r>
          </w:p>
        </w:tc>
        <w:tc>
          <w:tcPr>
            <w:tcW w:w="1253" w:type="pct"/>
            <w:vAlign w:val="center"/>
          </w:tcPr>
          <w:p w:rsidR="00B031F5" w:rsidRPr="003A3C64" w:rsidRDefault="00B031F5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Isabel Cristina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Celerino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Moraes Porto</w:t>
            </w:r>
          </w:p>
        </w:tc>
      </w:tr>
    </w:tbl>
    <w:p w:rsidR="000F7E63" w:rsidRDefault="000F7E63"/>
    <w:p w:rsidR="008A2AAA" w:rsidRDefault="008A2AAA"/>
    <w:tbl>
      <w:tblPr>
        <w:tblStyle w:val="Tabelacomgrade"/>
        <w:tblW w:w="4983" w:type="pct"/>
        <w:tblLook w:val="04A0"/>
      </w:tblPr>
      <w:tblGrid>
        <w:gridCol w:w="1246"/>
        <w:gridCol w:w="3831"/>
        <w:gridCol w:w="5533"/>
        <w:gridCol w:w="1416"/>
        <w:gridCol w:w="3535"/>
      </w:tblGrid>
      <w:tr w:rsidR="000F7E63" w:rsidRPr="003A3C64" w:rsidTr="000F7E63">
        <w:tc>
          <w:tcPr>
            <w:tcW w:w="400" w:type="pct"/>
          </w:tcPr>
          <w:p w:rsidR="000F7E63" w:rsidRPr="003A3C64" w:rsidRDefault="000F7E63" w:rsidP="003A07B0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3A3C64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lastRenderedPageBreak/>
              <w:t xml:space="preserve">Matrícula       </w:t>
            </w:r>
          </w:p>
        </w:tc>
        <w:tc>
          <w:tcPr>
            <w:tcW w:w="1231" w:type="pct"/>
          </w:tcPr>
          <w:p w:rsidR="000F7E63" w:rsidRPr="003A3C64" w:rsidRDefault="000F7E63" w:rsidP="003A07B0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Mestrando</w:t>
            </w:r>
          </w:p>
        </w:tc>
        <w:tc>
          <w:tcPr>
            <w:tcW w:w="1778" w:type="pct"/>
          </w:tcPr>
          <w:p w:rsidR="000F7E63" w:rsidRPr="003A3C64" w:rsidRDefault="000F7E63" w:rsidP="003A07B0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3A3C64">
              <w:rPr>
                <w:rFonts w:cstheme="minorHAnsi"/>
                <w:b/>
                <w:sz w:val="16"/>
                <w:szCs w:val="16"/>
              </w:rPr>
              <w:t>Temas de pesquisa</w:t>
            </w:r>
          </w:p>
        </w:tc>
        <w:tc>
          <w:tcPr>
            <w:tcW w:w="455" w:type="pct"/>
          </w:tcPr>
          <w:p w:rsidR="000F7E63" w:rsidRPr="003A3C64" w:rsidRDefault="000F7E63" w:rsidP="003A07B0">
            <w:pPr>
              <w:tabs>
                <w:tab w:val="left" w:pos="1277"/>
              </w:tabs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Data da Defesa</w:t>
            </w:r>
          </w:p>
        </w:tc>
        <w:tc>
          <w:tcPr>
            <w:tcW w:w="1137" w:type="pct"/>
          </w:tcPr>
          <w:p w:rsidR="000F7E63" w:rsidRPr="003A3C64" w:rsidRDefault="000F7E63" w:rsidP="003A07B0">
            <w:pPr>
              <w:tabs>
                <w:tab w:val="left" w:pos="1277"/>
              </w:tabs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Orientador</w:t>
            </w:r>
          </w:p>
        </w:tc>
      </w:tr>
      <w:tr w:rsidR="00046D21" w:rsidRPr="003A3C64" w:rsidTr="000F7E63">
        <w:tc>
          <w:tcPr>
            <w:tcW w:w="400" w:type="pct"/>
            <w:vAlign w:val="center"/>
          </w:tcPr>
          <w:p w:rsidR="00046D21" w:rsidRPr="003A3C64" w:rsidRDefault="00046D21" w:rsidP="003D5C84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>1216700001</w:t>
            </w:r>
          </w:p>
        </w:tc>
        <w:tc>
          <w:tcPr>
            <w:tcW w:w="1231" w:type="pct"/>
            <w:vAlign w:val="center"/>
          </w:tcPr>
          <w:p w:rsidR="00046D21" w:rsidRPr="00D401E3" w:rsidRDefault="00046D21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JULIANA MARIA PALMEIRA CANUTO</w:t>
            </w:r>
          </w:p>
          <w:p w:rsidR="00046D21" w:rsidRPr="003A3C64" w:rsidRDefault="00046D21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MÉDICA</w:t>
            </w:r>
          </w:p>
        </w:tc>
        <w:tc>
          <w:tcPr>
            <w:tcW w:w="1778" w:type="pct"/>
            <w:vAlign w:val="center"/>
          </w:tcPr>
          <w:p w:rsidR="00046D21" w:rsidRPr="003A3C64" w:rsidRDefault="00046D21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FATORES DE RISCO RELACIONADOS 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HIPOVITAMINOSE D EM INDIVIDUOS ADULTOS INFECTADOS PELO HIV/AIDS.</w:t>
            </w:r>
          </w:p>
        </w:tc>
        <w:tc>
          <w:tcPr>
            <w:tcW w:w="455" w:type="pct"/>
            <w:vAlign w:val="center"/>
          </w:tcPr>
          <w:p w:rsidR="00046D21" w:rsidRPr="003A3C64" w:rsidRDefault="009E0D4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14/03/2014</w:t>
            </w:r>
          </w:p>
        </w:tc>
        <w:tc>
          <w:tcPr>
            <w:tcW w:w="1137" w:type="pct"/>
            <w:vAlign w:val="center"/>
          </w:tcPr>
          <w:p w:rsidR="00046D21" w:rsidRPr="003A3C64" w:rsidRDefault="00046D21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Sônia Maria Soares Ferreira</w:t>
            </w:r>
          </w:p>
        </w:tc>
      </w:tr>
      <w:tr w:rsidR="00046D21" w:rsidRPr="003A3C64" w:rsidTr="000F7E63">
        <w:tc>
          <w:tcPr>
            <w:tcW w:w="400" w:type="pct"/>
            <w:vAlign w:val="center"/>
          </w:tcPr>
          <w:p w:rsidR="00046D21" w:rsidRPr="003A3C64" w:rsidRDefault="00046D21" w:rsidP="003D5C84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>216700016</w:t>
            </w:r>
          </w:p>
        </w:tc>
        <w:tc>
          <w:tcPr>
            <w:tcW w:w="1231" w:type="pct"/>
            <w:vAlign w:val="center"/>
          </w:tcPr>
          <w:p w:rsidR="00046D21" w:rsidRPr="00D401E3" w:rsidRDefault="00046D21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JULIANA DA SILVA GRIPPO DANTAS</w:t>
            </w:r>
          </w:p>
          <w:p w:rsidR="00046D21" w:rsidRPr="003A3C64" w:rsidRDefault="00046D21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FISIOTERAPÊUTA</w:t>
            </w:r>
          </w:p>
        </w:tc>
        <w:tc>
          <w:tcPr>
            <w:tcW w:w="1778" w:type="pct"/>
            <w:vAlign w:val="center"/>
          </w:tcPr>
          <w:p w:rsidR="00046D21" w:rsidRPr="003A3C64" w:rsidRDefault="00046D21" w:rsidP="00716E08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AVALIAÇÃO DA QUALIDADE DE VIDA DE MULHERES NO CLIMATÉRIO: INQUÉRITO POPULACIONAL NA CIDADE DE MACEIÓ, ALAGOAS.</w:t>
            </w:r>
          </w:p>
        </w:tc>
        <w:tc>
          <w:tcPr>
            <w:tcW w:w="455" w:type="pct"/>
            <w:vAlign w:val="center"/>
          </w:tcPr>
          <w:p w:rsidR="00046D21" w:rsidRPr="003A3C64" w:rsidRDefault="009E0D4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22/02/2014</w:t>
            </w:r>
          </w:p>
        </w:tc>
        <w:tc>
          <w:tcPr>
            <w:tcW w:w="1137" w:type="pct"/>
            <w:vAlign w:val="center"/>
          </w:tcPr>
          <w:p w:rsidR="00046D21" w:rsidRPr="003A3C64" w:rsidRDefault="00046D21" w:rsidP="003D5C84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Euclides Maurício Trindade Filho</w:t>
            </w:r>
          </w:p>
        </w:tc>
      </w:tr>
      <w:tr w:rsidR="00046D21" w:rsidRPr="003A3C64" w:rsidTr="000F7E63">
        <w:tc>
          <w:tcPr>
            <w:tcW w:w="400" w:type="pct"/>
          </w:tcPr>
          <w:p w:rsidR="00046D21" w:rsidRPr="003A3C64" w:rsidRDefault="00046D21" w:rsidP="00EC0B40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val="en-US" w:eastAsia="pt-BR"/>
              </w:rPr>
            </w:pP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>1216700010</w:t>
            </w:r>
          </w:p>
        </w:tc>
        <w:tc>
          <w:tcPr>
            <w:tcW w:w="1231" w:type="pct"/>
          </w:tcPr>
          <w:p w:rsidR="00046D21" w:rsidRPr="00D401E3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KATHIA MONIELLY TENÓRIO NUNES</w:t>
            </w:r>
          </w:p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MÉDICA</w:t>
            </w:r>
          </w:p>
        </w:tc>
        <w:tc>
          <w:tcPr>
            <w:tcW w:w="1778" w:type="pct"/>
          </w:tcPr>
          <w:p w:rsidR="00046D21" w:rsidRPr="003A3C64" w:rsidRDefault="00046D21" w:rsidP="00112BE7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QUALIDADE DE VIDA EM PACIENTES COM HANSENÍASE</w:t>
            </w:r>
          </w:p>
        </w:tc>
        <w:tc>
          <w:tcPr>
            <w:tcW w:w="455" w:type="pct"/>
            <w:vAlign w:val="center"/>
          </w:tcPr>
          <w:p w:rsidR="00046D21" w:rsidRDefault="00046D21" w:rsidP="00716E08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046D21" w:rsidRPr="003A3C64" w:rsidRDefault="009E0D4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08/03/2014</w:t>
            </w:r>
          </w:p>
        </w:tc>
        <w:tc>
          <w:tcPr>
            <w:tcW w:w="1137" w:type="pct"/>
            <w:vAlign w:val="center"/>
          </w:tcPr>
          <w:p w:rsidR="00046D21" w:rsidRDefault="00046D21" w:rsidP="00046D21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Luiz Henrique Carvalho Batista</w:t>
            </w:r>
          </w:p>
          <w:p w:rsidR="00046D21" w:rsidRPr="003A3C64" w:rsidRDefault="00046D21" w:rsidP="00046D21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Co-orientadora: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Kristiana</w:t>
            </w:r>
            <w:proofErr w:type="spellEnd"/>
          </w:p>
        </w:tc>
      </w:tr>
      <w:tr w:rsidR="00046D21" w:rsidRPr="003A3C64" w:rsidTr="000F7E63">
        <w:tc>
          <w:tcPr>
            <w:tcW w:w="400" w:type="pct"/>
          </w:tcPr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>1216700007</w:t>
            </w:r>
          </w:p>
        </w:tc>
        <w:tc>
          <w:tcPr>
            <w:tcW w:w="1231" w:type="pct"/>
          </w:tcPr>
          <w:p w:rsidR="00046D21" w:rsidRPr="00D401E3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MARGARIDA MARIA DE CAMPOS FERREIRA</w:t>
            </w:r>
          </w:p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PSICÓLOGA</w:t>
            </w:r>
          </w:p>
        </w:tc>
        <w:tc>
          <w:tcPr>
            <w:tcW w:w="1778" w:type="pct"/>
          </w:tcPr>
          <w:p w:rsidR="00046D21" w:rsidRPr="003A3C64" w:rsidRDefault="00046D21" w:rsidP="00204215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ATITUDE DO PORTADOR DE DIABETES FRENTE ÀS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AÇÕES PREVENTIVAS DE PROMOÇÃO NA SAÚDE</w:t>
            </w:r>
          </w:p>
        </w:tc>
        <w:tc>
          <w:tcPr>
            <w:tcW w:w="455" w:type="pct"/>
            <w:vAlign w:val="center"/>
          </w:tcPr>
          <w:p w:rsidR="00046D21" w:rsidRPr="003A3C64" w:rsidRDefault="009E0D4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08/03/2014</w:t>
            </w:r>
          </w:p>
        </w:tc>
        <w:tc>
          <w:tcPr>
            <w:tcW w:w="1137" w:type="pct"/>
            <w:vAlign w:val="center"/>
          </w:tcPr>
          <w:p w:rsidR="00046D21" w:rsidRPr="003A3C64" w:rsidRDefault="00046D21" w:rsidP="00046D21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Luiz Henrique Carvalho Batista</w:t>
            </w:r>
          </w:p>
        </w:tc>
      </w:tr>
      <w:tr w:rsidR="00046D21" w:rsidRPr="001E764F" w:rsidTr="000F7E63">
        <w:tc>
          <w:tcPr>
            <w:tcW w:w="400" w:type="pct"/>
          </w:tcPr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A3C64">
              <w:rPr>
                <w:rFonts w:eastAsia="Times New Roman" w:cstheme="minorHAnsi"/>
                <w:sz w:val="16"/>
                <w:szCs w:val="16"/>
                <w:lang w:val="en-US" w:eastAsia="pt-BR"/>
              </w:rPr>
              <w:t>1216700008</w:t>
            </w:r>
          </w:p>
        </w:tc>
        <w:tc>
          <w:tcPr>
            <w:tcW w:w="1231" w:type="pct"/>
          </w:tcPr>
          <w:p w:rsidR="00046D21" w:rsidRPr="00D401E3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val="en-US"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val="en-US" w:eastAsia="pt-BR"/>
              </w:rPr>
              <w:t>MICHELLE LEÃO BITTENCOURT BRANDÃO MEDEIROS</w:t>
            </w:r>
          </w:p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val="en-US"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pt-BR"/>
              </w:rPr>
              <w:t>ODONTÓLOGA</w:t>
            </w:r>
          </w:p>
        </w:tc>
        <w:tc>
          <w:tcPr>
            <w:tcW w:w="1778" w:type="pct"/>
          </w:tcPr>
          <w:p w:rsidR="00046D21" w:rsidRPr="0028070A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ANÁLISE</w:t>
            </w:r>
            <w:r w:rsidRPr="0028070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FATORES DE RISCO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CÁRIE DENTÁRIA</w:t>
            </w:r>
            <w:r w:rsidRPr="0028070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EM PACIENTES PORTADORES DE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DOENÇA</w:t>
            </w:r>
            <w:r w:rsidRPr="0028070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FALCIFORME.</w:t>
            </w:r>
          </w:p>
        </w:tc>
        <w:tc>
          <w:tcPr>
            <w:tcW w:w="455" w:type="pct"/>
            <w:vAlign w:val="center"/>
          </w:tcPr>
          <w:p w:rsidR="00046D21" w:rsidRPr="003A3C64" w:rsidRDefault="009E0D4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val="en-US"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pt-BR"/>
              </w:rPr>
              <w:t>21/03/2014</w:t>
            </w:r>
          </w:p>
        </w:tc>
        <w:tc>
          <w:tcPr>
            <w:tcW w:w="1137" w:type="pct"/>
            <w:vAlign w:val="center"/>
          </w:tcPr>
          <w:p w:rsidR="00046D21" w:rsidRPr="003A3C64" w:rsidRDefault="00046D21" w:rsidP="00046D21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val="en-US" w:eastAsia="pt-BR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US" w:eastAsia="pt-BR"/>
              </w:rPr>
              <w:t>Natanael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val="en-US" w:eastAsia="pt-BR"/>
              </w:rPr>
              <w:t>Barbosa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val="en-US" w:eastAsia="pt-BR"/>
              </w:rPr>
              <w:t xml:space="preserve"> dos Santos</w:t>
            </w:r>
          </w:p>
        </w:tc>
      </w:tr>
      <w:tr w:rsidR="00046D21" w:rsidRPr="003A3C64" w:rsidTr="000F7E63">
        <w:trPr>
          <w:trHeight w:val="887"/>
        </w:trPr>
        <w:tc>
          <w:tcPr>
            <w:tcW w:w="400" w:type="pct"/>
          </w:tcPr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>1216700022</w:t>
            </w:r>
          </w:p>
        </w:tc>
        <w:tc>
          <w:tcPr>
            <w:tcW w:w="1231" w:type="pct"/>
          </w:tcPr>
          <w:p w:rsidR="00046D21" w:rsidRPr="00D401E3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MONIQUE CANSANÇÃO MARANHÃO</w:t>
            </w:r>
          </w:p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ODONTÓLOGA</w:t>
            </w:r>
          </w:p>
        </w:tc>
        <w:tc>
          <w:tcPr>
            <w:tcW w:w="1778" w:type="pct"/>
          </w:tcPr>
          <w:p w:rsidR="00046D21" w:rsidRPr="003A3C64" w:rsidRDefault="00046D21" w:rsidP="00204215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AVALIAÇÃO DO CONHECIMENTO E ATITUDES EM SAÚDE BUCAL DOS PROFESSORES DAS CRECHES DA REDE MUNICIPAL DE MACEIÓ, ALAGOAS.</w:t>
            </w:r>
          </w:p>
        </w:tc>
        <w:tc>
          <w:tcPr>
            <w:tcW w:w="455" w:type="pct"/>
            <w:vAlign w:val="center"/>
          </w:tcPr>
          <w:p w:rsidR="00046D21" w:rsidRPr="003A3C64" w:rsidRDefault="009E0D4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21/03/2014</w:t>
            </w:r>
          </w:p>
        </w:tc>
        <w:tc>
          <w:tcPr>
            <w:tcW w:w="1137" w:type="pct"/>
            <w:vAlign w:val="center"/>
          </w:tcPr>
          <w:p w:rsidR="00046D21" w:rsidRPr="003A3C64" w:rsidRDefault="00046D21" w:rsidP="00046D21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Liércio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Pinheiro de Araújo</w:t>
            </w:r>
          </w:p>
        </w:tc>
      </w:tr>
      <w:tr w:rsidR="00046D21" w:rsidRPr="003A3C64" w:rsidTr="000F7E63">
        <w:tc>
          <w:tcPr>
            <w:tcW w:w="400" w:type="pct"/>
          </w:tcPr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>1216700003</w:t>
            </w: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ab/>
            </w:r>
          </w:p>
        </w:tc>
        <w:tc>
          <w:tcPr>
            <w:tcW w:w="1231" w:type="pct"/>
          </w:tcPr>
          <w:p w:rsidR="00046D21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RENATA SAMPAIO RODRIGUES</w:t>
            </w: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 w:rsidRPr="0028070A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SOUTINHO</w:t>
            </w:r>
          </w:p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FISIOTERAPÊUTA</w:t>
            </w:r>
          </w:p>
        </w:tc>
        <w:tc>
          <w:tcPr>
            <w:tcW w:w="1778" w:type="pct"/>
          </w:tcPr>
          <w:p w:rsidR="00046D21" w:rsidRPr="003A3C64" w:rsidRDefault="00046D21" w:rsidP="0028070A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AVALIAÇÃO DA FUNÇÃO SEXUAL DE MULHERES DA CIDADE DE MACEIÓ – AL.</w:t>
            </w:r>
          </w:p>
        </w:tc>
        <w:tc>
          <w:tcPr>
            <w:tcW w:w="455" w:type="pct"/>
            <w:vAlign w:val="center"/>
          </w:tcPr>
          <w:p w:rsidR="00046D21" w:rsidRPr="003A3C64" w:rsidRDefault="009E0D4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22/03/2014</w:t>
            </w:r>
          </w:p>
        </w:tc>
        <w:tc>
          <w:tcPr>
            <w:tcW w:w="1137" w:type="pct"/>
            <w:vAlign w:val="center"/>
          </w:tcPr>
          <w:p w:rsidR="00046D21" w:rsidRPr="003A3C64" w:rsidRDefault="00046D21" w:rsidP="00046D21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Euclides Maurício Trindade Filho</w:t>
            </w:r>
          </w:p>
        </w:tc>
      </w:tr>
      <w:tr w:rsidR="00046D21" w:rsidRPr="003A3C64" w:rsidTr="000F7E63">
        <w:tc>
          <w:tcPr>
            <w:tcW w:w="400" w:type="pct"/>
          </w:tcPr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>1216700018</w:t>
            </w: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ab/>
            </w:r>
          </w:p>
        </w:tc>
        <w:tc>
          <w:tcPr>
            <w:tcW w:w="1231" w:type="pct"/>
          </w:tcPr>
          <w:p w:rsidR="00046D21" w:rsidRPr="00D401E3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SAMARA ALMEIDA DE SOUZA GRIZ</w:t>
            </w:r>
          </w:p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FARMACÊUTICA</w:t>
            </w:r>
          </w:p>
        </w:tc>
        <w:tc>
          <w:tcPr>
            <w:tcW w:w="1778" w:type="pct"/>
          </w:tcPr>
          <w:p w:rsidR="00046D21" w:rsidRPr="003A3C64" w:rsidRDefault="00046D21" w:rsidP="00BF3192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PERFIL POPULACIONAL FRENTE AO USO DE PLANTAS MEDICINAIS EM MACEIÓ, AL</w:t>
            </w:r>
          </w:p>
        </w:tc>
        <w:tc>
          <w:tcPr>
            <w:tcW w:w="455" w:type="pct"/>
            <w:vAlign w:val="center"/>
          </w:tcPr>
          <w:p w:rsidR="00046D21" w:rsidRPr="003A3C64" w:rsidRDefault="009E0D45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22/03/2014</w:t>
            </w:r>
          </w:p>
        </w:tc>
        <w:tc>
          <w:tcPr>
            <w:tcW w:w="1137" w:type="pct"/>
            <w:vAlign w:val="center"/>
          </w:tcPr>
          <w:p w:rsidR="00046D21" w:rsidRPr="003A3C64" w:rsidRDefault="00046D21" w:rsidP="00046D21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Kristiana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Cerqueira Mousinho</w:t>
            </w:r>
          </w:p>
        </w:tc>
      </w:tr>
      <w:tr w:rsidR="00046D21" w:rsidRPr="003A3C64" w:rsidTr="000F7E63">
        <w:tc>
          <w:tcPr>
            <w:tcW w:w="400" w:type="pct"/>
          </w:tcPr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>1216700005</w:t>
            </w: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ab/>
            </w:r>
          </w:p>
        </w:tc>
        <w:tc>
          <w:tcPr>
            <w:tcW w:w="1231" w:type="pct"/>
          </w:tcPr>
          <w:p w:rsidR="00046D21" w:rsidRPr="00D401E3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SASKYA ARAÚJO FONSECA</w:t>
            </w:r>
          </w:p>
          <w:p w:rsidR="00046D21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BIÓLOGA</w:t>
            </w:r>
          </w:p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FARMACÊUTICA</w:t>
            </w:r>
          </w:p>
        </w:tc>
        <w:tc>
          <w:tcPr>
            <w:tcW w:w="1778" w:type="pct"/>
          </w:tcPr>
          <w:p w:rsidR="00046D21" w:rsidRPr="003A3C64" w:rsidRDefault="00046D21" w:rsidP="00240FA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AVALIAÇÃO DA ATIVIDADE DE </w:t>
            </w:r>
            <w:r>
              <w:rPr>
                <w:rFonts w:eastAsia="Times New Roman" w:cstheme="minorHAnsi"/>
                <w:i/>
                <w:sz w:val="16"/>
                <w:szCs w:val="16"/>
                <w:lang w:eastAsia="pt-BR"/>
              </w:rPr>
              <w:t xml:space="preserve">STRYPHNODENDRON ADSTRINGENS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COMO ANTIOXIDANTE E ANTIMICROBIANO E CICATRIZANTE</w:t>
            </w:r>
          </w:p>
        </w:tc>
        <w:tc>
          <w:tcPr>
            <w:tcW w:w="455" w:type="pct"/>
            <w:vAlign w:val="center"/>
          </w:tcPr>
          <w:p w:rsidR="00046D21" w:rsidRDefault="009E0D45" w:rsidP="00716E08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22/0</w:t>
            </w:r>
            <w:r w:rsidR="00716E08">
              <w:rPr>
                <w:rFonts w:eastAsia="Times New Roman" w:cstheme="minorHAnsi"/>
                <w:sz w:val="16"/>
                <w:szCs w:val="16"/>
                <w:lang w:eastAsia="pt-BR"/>
              </w:rPr>
              <w:t>3/2014</w:t>
            </w:r>
          </w:p>
          <w:p w:rsidR="00046D21" w:rsidRPr="003A3C64" w:rsidRDefault="00046D21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7" w:type="pct"/>
            <w:vAlign w:val="center"/>
          </w:tcPr>
          <w:p w:rsidR="00046D21" w:rsidRDefault="00046D21" w:rsidP="00046D21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Aldenir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Feitosa dos Santos</w:t>
            </w:r>
          </w:p>
          <w:p w:rsidR="00046D21" w:rsidRPr="003A3C64" w:rsidRDefault="00046D21" w:rsidP="00046D21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Co-orientador: Francisco Feliciano</w:t>
            </w:r>
          </w:p>
        </w:tc>
      </w:tr>
      <w:tr w:rsidR="00046D21" w:rsidRPr="003A3C64" w:rsidTr="000F7E63">
        <w:tc>
          <w:tcPr>
            <w:tcW w:w="400" w:type="pct"/>
          </w:tcPr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A3C64">
              <w:rPr>
                <w:rFonts w:eastAsia="Times New Roman" w:cstheme="minorHAnsi"/>
                <w:sz w:val="16"/>
                <w:szCs w:val="16"/>
                <w:lang w:eastAsia="pt-BR"/>
              </w:rPr>
              <w:t>1216700002</w:t>
            </w:r>
          </w:p>
        </w:tc>
        <w:tc>
          <w:tcPr>
            <w:tcW w:w="1231" w:type="pct"/>
          </w:tcPr>
          <w:p w:rsidR="00046D21" w:rsidRPr="00D401E3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D401E3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VIRGINIA MARIA PALMEIRA CANUTO</w:t>
            </w:r>
          </w:p>
          <w:p w:rsidR="00046D21" w:rsidRPr="003A3C64" w:rsidRDefault="00046D21" w:rsidP="00B2708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MÉDICA</w:t>
            </w:r>
          </w:p>
        </w:tc>
        <w:tc>
          <w:tcPr>
            <w:tcW w:w="1778" w:type="pct"/>
          </w:tcPr>
          <w:p w:rsidR="00046D21" w:rsidRPr="003A3C64" w:rsidRDefault="00046D21" w:rsidP="00213852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STATUS DE VITAMINA D E FATORES RELACIONADOS À INFECÇÃO PELO HIV EM PACIENTES ADULTOS</w:t>
            </w:r>
          </w:p>
        </w:tc>
        <w:tc>
          <w:tcPr>
            <w:tcW w:w="455" w:type="pct"/>
            <w:vAlign w:val="center"/>
          </w:tcPr>
          <w:p w:rsidR="00046D21" w:rsidRPr="003A3C64" w:rsidRDefault="00716E08" w:rsidP="00716E08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21/03/2014</w:t>
            </w:r>
          </w:p>
        </w:tc>
        <w:tc>
          <w:tcPr>
            <w:tcW w:w="1137" w:type="pct"/>
            <w:vAlign w:val="center"/>
          </w:tcPr>
          <w:p w:rsidR="00046D21" w:rsidRPr="003A3C64" w:rsidRDefault="00046D21" w:rsidP="00046D21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Sônia Maria Soares Ferreira </w:t>
            </w:r>
          </w:p>
        </w:tc>
      </w:tr>
    </w:tbl>
    <w:p w:rsidR="00961150" w:rsidRDefault="00961150" w:rsidP="00FC627C">
      <w:pPr>
        <w:tabs>
          <w:tab w:val="left" w:pos="1277"/>
        </w:tabs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sectPr w:rsidR="00961150" w:rsidSect="00246A05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45" w:rsidRDefault="009E0D45" w:rsidP="00BE58DC">
      <w:pPr>
        <w:spacing w:after="0" w:line="240" w:lineRule="auto"/>
      </w:pPr>
      <w:r>
        <w:separator/>
      </w:r>
    </w:p>
  </w:endnote>
  <w:endnote w:type="continuationSeparator" w:id="1">
    <w:p w:rsidR="009E0D45" w:rsidRDefault="009E0D45" w:rsidP="00BE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5A" w:rsidRPr="002F4E84" w:rsidRDefault="0016235A" w:rsidP="0016235A">
    <w:pPr>
      <w:pStyle w:val="Rodap"/>
      <w:jc w:val="center"/>
      <w:rPr>
        <w:b/>
        <w:sz w:val="18"/>
        <w:szCs w:val="18"/>
      </w:rPr>
    </w:pPr>
    <w:r w:rsidRPr="002F4E84">
      <w:rPr>
        <w:b/>
        <w:sz w:val="18"/>
        <w:szCs w:val="18"/>
      </w:rPr>
      <w:t>Mestrado Pesquisa em Saúde</w:t>
    </w:r>
  </w:p>
  <w:p w:rsidR="0016235A" w:rsidRPr="002F4E84" w:rsidRDefault="0016235A" w:rsidP="0016235A">
    <w:pPr>
      <w:spacing w:after="0" w:line="240" w:lineRule="auto"/>
      <w:ind w:left="-709" w:right="-284"/>
      <w:jc w:val="center"/>
      <w:rPr>
        <w:rFonts w:cs="Arial"/>
        <w:b/>
        <w:sz w:val="18"/>
        <w:szCs w:val="18"/>
      </w:rPr>
    </w:pPr>
    <w:r w:rsidRPr="002F4E84">
      <w:rPr>
        <w:rFonts w:cs="Arial"/>
        <w:b/>
        <w:sz w:val="18"/>
        <w:szCs w:val="18"/>
      </w:rPr>
      <w:t>Reconhecido pela Coordenação de Aperfeiçoamento de Pessoal de Nível Superior (CAPES)</w:t>
    </w:r>
  </w:p>
  <w:p w:rsidR="0016235A" w:rsidRPr="002F4E84" w:rsidRDefault="0016235A" w:rsidP="0016235A">
    <w:pPr>
      <w:spacing w:after="0" w:line="240" w:lineRule="auto"/>
      <w:ind w:left="-709" w:right="-284"/>
      <w:jc w:val="center"/>
      <w:rPr>
        <w:rFonts w:cs="Arial"/>
        <w:b/>
        <w:sz w:val="18"/>
        <w:szCs w:val="18"/>
      </w:rPr>
    </w:pPr>
    <w:r w:rsidRPr="002F4E84">
      <w:rPr>
        <w:rFonts w:cs="Arial"/>
        <w:b/>
        <w:sz w:val="18"/>
        <w:szCs w:val="18"/>
      </w:rPr>
      <w:t>Portaria nº 1331 de 08/11/2012</w:t>
    </w:r>
  </w:p>
  <w:p w:rsidR="0016235A" w:rsidRDefault="001623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45" w:rsidRDefault="009E0D45" w:rsidP="00BE58DC">
      <w:pPr>
        <w:spacing w:after="0" w:line="240" w:lineRule="auto"/>
      </w:pPr>
      <w:r>
        <w:separator/>
      </w:r>
    </w:p>
  </w:footnote>
  <w:footnote w:type="continuationSeparator" w:id="1">
    <w:p w:rsidR="009E0D45" w:rsidRDefault="009E0D45" w:rsidP="00BE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45" w:rsidRDefault="00B470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5048" o:spid="_x0000_s2049" type="#_x0000_t75" style="position:absolute;margin-left:0;margin-top:0;width:425.15pt;height:122.15pt;z-index:-251656192;mso-position-horizontal:center;mso-position-horizontal-relative:margin;mso-position-vertical:center;mso-position-vertical-relative:margin" o:allowincell="f">
          <v:imagedata r:id="rId1" o:title="logoCesmac novo O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5A" w:rsidRDefault="0016235A" w:rsidP="0016235A">
    <w:pPr>
      <w:pStyle w:val="Cabealho"/>
      <w:tabs>
        <w:tab w:val="clear" w:pos="4252"/>
        <w:tab w:val="clear" w:pos="8504"/>
        <w:tab w:val="center" w:pos="5103"/>
        <w:tab w:val="right" w:pos="8478"/>
      </w:tabs>
      <w:jc w:val="center"/>
      <w:rPr>
        <w:i/>
        <w:iCs/>
      </w:rPr>
    </w:pPr>
    <w:r>
      <w:rPr>
        <w:rFonts w:ascii="Verdana"/>
        <w:noProof/>
        <w:lang w:eastAsia="pt-BR"/>
      </w:rPr>
      <w:drawing>
        <wp:inline distT="0" distB="0" distL="0" distR="0">
          <wp:extent cx="1381125" cy="1000125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Verdana"/>
        <w:noProof/>
        <w:lang w:eastAsia="pt-BR"/>
      </w:rPr>
      <w:drawing>
        <wp:inline distT="0" distB="0" distL="0" distR="0">
          <wp:extent cx="3686175" cy="1104900"/>
          <wp:effectExtent l="0" t="0" r="0" b="0"/>
          <wp:docPr id="2" name="officeArt object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df" descr="TIMBRADO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175" cy="1104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9E0D45" w:rsidRPr="0016235A" w:rsidRDefault="009E0D45" w:rsidP="0016235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45" w:rsidRDefault="00B470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5047" o:spid="_x0000_s2051" type="#_x0000_t75" style="position:absolute;margin-left:0;margin-top:0;width:425.15pt;height:122.15pt;z-index:-251654144;mso-position-horizontal:center;mso-position-horizontal-relative:margin;mso-position-vertical:center;mso-position-vertical-relative:margin" o:allowincell="f">
          <v:imagedata r:id="rId1" o:title="logoCesmac novo O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58DC"/>
    <w:rsid w:val="00010A82"/>
    <w:rsid w:val="000113A9"/>
    <w:rsid w:val="00016759"/>
    <w:rsid w:val="00033173"/>
    <w:rsid w:val="00046D21"/>
    <w:rsid w:val="00047DFD"/>
    <w:rsid w:val="00054621"/>
    <w:rsid w:val="000918B6"/>
    <w:rsid w:val="000D1BA3"/>
    <w:rsid w:val="000F7E63"/>
    <w:rsid w:val="00112BE7"/>
    <w:rsid w:val="001416E1"/>
    <w:rsid w:val="00161F3B"/>
    <w:rsid w:val="0016235A"/>
    <w:rsid w:val="001861DE"/>
    <w:rsid w:val="001B4B10"/>
    <w:rsid w:val="001D015E"/>
    <w:rsid w:val="001E764F"/>
    <w:rsid w:val="00204215"/>
    <w:rsid w:val="00213852"/>
    <w:rsid w:val="00240C9B"/>
    <w:rsid w:val="00240FAF"/>
    <w:rsid w:val="00246A05"/>
    <w:rsid w:val="002547D8"/>
    <w:rsid w:val="002643AB"/>
    <w:rsid w:val="00273948"/>
    <w:rsid w:val="0028070A"/>
    <w:rsid w:val="002848C6"/>
    <w:rsid w:val="002C16D0"/>
    <w:rsid w:val="003223D2"/>
    <w:rsid w:val="00355634"/>
    <w:rsid w:val="00367134"/>
    <w:rsid w:val="00387AEE"/>
    <w:rsid w:val="0039127D"/>
    <w:rsid w:val="003A3C64"/>
    <w:rsid w:val="003D20D5"/>
    <w:rsid w:val="003D5C84"/>
    <w:rsid w:val="0041547F"/>
    <w:rsid w:val="004D1C8D"/>
    <w:rsid w:val="004F27FC"/>
    <w:rsid w:val="00543355"/>
    <w:rsid w:val="00547EDF"/>
    <w:rsid w:val="00574823"/>
    <w:rsid w:val="005863E2"/>
    <w:rsid w:val="00591DE3"/>
    <w:rsid w:val="0059577D"/>
    <w:rsid w:val="005A1574"/>
    <w:rsid w:val="005F5CC4"/>
    <w:rsid w:val="006052F2"/>
    <w:rsid w:val="006C1903"/>
    <w:rsid w:val="006C7A4A"/>
    <w:rsid w:val="006D6A06"/>
    <w:rsid w:val="006F214F"/>
    <w:rsid w:val="006F4354"/>
    <w:rsid w:val="00713D7E"/>
    <w:rsid w:val="00716E08"/>
    <w:rsid w:val="0072188F"/>
    <w:rsid w:val="00770F42"/>
    <w:rsid w:val="007D3B13"/>
    <w:rsid w:val="00845125"/>
    <w:rsid w:val="00852EE2"/>
    <w:rsid w:val="0088521B"/>
    <w:rsid w:val="008A2AAA"/>
    <w:rsid w:val="008E2B48"/>
    <w:rsid w:val="0090120D"/>
    <w:rsid w:val="00912ECD"/>
    <w:rsid w:val="0091737B"/>
    <w:rsid w:val="00917403"/>
    <w:rsid w:val="00940183"/>
    <w:rsid w:val="00942819"/>
    <w:rsid w:val="0094402E"/>
    <w:rsid w:val="009553AD"/>
    <w:rsid w:val="00960D7C"/>
    <w:rsid w:val="00961150"/>
    <w:rsid w:val="00964B3F"/>
    <w:rsid w:val="009B3E64"/>
    <w:rsid w:val="009E0D45"/>
    <w:rsid w:val="00A1069A"/>
    <w:rsid w:val="00A40E72"/>
    <w:rsid w:val="00A47CF3"/>
    <w:rsid w:val="00A746C6"/>
    <w:rsid w:val="00A752DD"/>
    <w:rsid w:val="00A85CC7"/>
    <w:rsid w:val="00A97139"/>
    <w:rsid w:val="00AE27CE"/>
    <w:rsid w:val="00B031F5"/>
    <w:rsid w:val="00B2708F"/>
    <w:rsid w:val="00B4708B"/>
    <w:rsid w:val="00B563A5"/>
    <w:rsid w:val="00B60CC4"/>
    <w:rsid w:val="00B663D8"/>
    <w:rsid w:val="00B752C8"/>
    <w:rsid w:val="00BA60EF"/>
    <w:rsid w:val="00BB34AF"/>
    <w:rsid w:val="00BD7D0B"/>
    <w:rsid w:val="00BE58DC"/>
    <w:rsid w:val="00BF3192"/>
    <w:rsid w:val="00C01BBB"/>
    <w:rsid w:val="00C30F80"/>
    <w:rsid w:val="00C64495"/>
    <w:rsid w:val="00CA09B3"/>
    <w:rsid w:val="00CA675D"/>
    <w:rsid w:val="00CB3832"/>
    <w:rsid w:val="00D2249E"/>
    <w:rsid w:val="00D401E3"/>
    <w:rsid w:val="00D57A9E"/>
    <w:rsid w:val="00D81CAE"/>
    <w:rsid w:val="00D96D41"/>
    <w:rsid w:val="00DB123D"/>
    <w:rsid w:val="00DB5678"/>
    <w:rsid w:val="00E21D22"/>
    <w:rsid w:val="00E35119"/>
    <w:rsid w:val="00E40972"/>
    <w:rsid w:val="00E5552D"/>
    <w:rsid w:val="00E60CF3"/>
    <w:rsid w:val="00EB30BF"/>
    <w:rsid w:val="00EC0B40"/>
    <w:rsid w:val="00ED6537"/>
    <w:rsid w:val="00EE19BB"/>
    <w:rsid w:val="00EF1C45"/>
    <w:rsid w:val="00F35EB2"/>
    <w:rsid w:val="00F57D19"/>
    <w:rsid w:val="00F660A6"/>
    <w:rsid w:val="00FC627C"/>
    <w:rsid w:val="00FE133C"/>
    <w:rsid w:val="00FE4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5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8DC"/>
  </w:style>
  <w:style w:type="paragraph" w:styleId="Rodap">
    <w:name w:val="footer"/>
    <w:basedOn w:val="Normal"/>
    <w:link w:val="RodapChar"/>
    <w:uiPriority w:val="99"/>
    <w:semiHidden/>
    <w:unhideWhenUsed/>
    <w:rsid w:val="00BE5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58DC"/>
  </w:style>
  <w:style w:type="table" w:styleId="Tabelacomgrade">
    <w:name w:val="Table Grid"/>
    <w:basedOn w:val="Tabelanormal"/>
    <w:uiPriority w:val="59"/>
    <w:rsid w:val="00BE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E58DC"/>
    <w:rPr>
      <w:color w:val="0000FF" w:themeColor="hyperlink"/>
      <w:u w:val="single"/>
    </w:rPr>
  </w:style>
  <w:style w:type="paragraph" w:customStyle="1" w:styleId="titulobranco">
    <w:name w:val="titulobranco"/>
    <w:basedOn w:val="Normal"/>
    <w:rsid w:val="00BE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E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8DC"/>
  </w:style>
  <w:style w:type="paragraph" w:styleId="Footer">
    <w:name w:val="footer"/>
    <w:basedOn w:val="Normal"/>
    <w:link w:val="FooterChar"/>
    <w:uiPriority w:val="99"/>
    <w:semiHidden/>
    <w:unhideWhenUsed/>
    <w:rsid w:val="00BE5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8DC"/>
  </w:style>
  <w:style w:type="table" w:styleId="TableGrid">
    <w:name w:val="Table Grid"/>
    <w:basedOn w:val="TableNormal"/>
    <w:uiPriority w:val="59"/>
    <w:rsid w:val="00BE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58DC"/>
    <w:rPr>
      <w:color w:val="0000FF" w:themeColor="hyperlink"/>
      <w:u w:val="single"/>
    </w:rPr>
  </w:style>
  <w:style w:type="paragraph" w:customStyle="1" w:styleId="titulobranco">
    <w:name w:val="titulobranco"/>
    <w:basedOn w:val="Normal"/>
    <w:rsid w:val="00BE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E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Porto</dc:creator>
  <cp:lastModifiedBy>giulliano</cp:lastModifiedBy>
  <cp:revision>3</cp:revision>
  <dcterms:created xsi:type="dcterms:W3CDTF">2014-10-07T16:47:00Z</dcterms:created>
  <dcterms:modified xsi:type="dcterms:W3CDTF">2014-10-31T13:08:00Z</dcterms:modified>
</cp:coreProperties>
</file>